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0"/>
        <w:ind w:left="0" w:right="12" w:firstLine="0"/>
        <w:jc w:val="center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1080135</wp:posOffset>
            </wp:positionH>
            <wp:positionV relativeFrom="page">
              <wp:posOffset>9855706</wp:posOffset>
            </wp:positionV>
            <wp:extent cx="2447925" cy="82816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828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2"/>
          <w:u w:val="single"/>
        </w:rPr>
        <w:t>ANEXO</w:t>
      </w:r>
      <w:r>
        <w:rPr>
          <w:rFonts w:ascii="Arial"/>
          <w:b/>
          <w:spacing w:val="-3"/>
          <w:sz w:val="22"/>
          <w:u w:val="single"/>
        </w:rPr>
        <w:t> </w:t>
      </w:r>
      <w:r>
        <w:rPr>
          <w:rFonts w:ascii="Arial"/>
          <w:b/>
          <w:spacing w:val="-5"/>
          <w:sz w:val="22"/>
          <w:u w:val="single"/>
        </w:rPr>
        <w:t>IX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line="360" w:lineRule="auto" w:before="0"/>
        <w:ind w:left="939" w:right="0" w:hanging="62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DECLARACIÓN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JURADA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DIRECTIVOS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Y/O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REPRESENTANTES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LEGALES SALIDAS EDUCATIVAS / DE REPRESENTACIÓN INSTITUCIONAL</w:t>
      </w:r>
    </w:p>
    <w:p>
      <w:pPr>
        <w:pStyle w:val="BodyText"/>
        <w:spacing w:before="130"/>
        <w:rPr>
          <w:rFonts w:ascii="Arial"/>
          <w:b/>
        </w:rPr>
      </w:pPr>
    </w:p>
    <w:p>
      <w:pPr>
        <w:pStyle w:val="Heading1"/>
        <w:tabs>
          <w:tab w:pos="8195" w:val="left" w:leader="none"/>
        </w:tabs>
      </w:pPr>
      <w:r>
        <w:rPr/>
        <w:t>NOMBRE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>
          <w:spacing w:val="-2"/>
        </w:rPr>
        <w:t>ESTABLECIMIENTO</w:t>
      </w:r>
      <w:r>
        <w:rPr>
          <w:u w:val="single"/>
        </w:rPr>
        <w:tab/>
      </w:r>
    </w:p>
    <w:p>
      <w:pPr>
        <w:pStyle w:val="BodyText"/>
        <w:rPr>
          <w:rFonts w:ascii="Calibri"/>
          <w:b/>
          <w:sz w:val="24"/>
        </w:rPr>
      </w:pPr>
    </w:p>
    <w:p>
      <w:pPr>
        <w:tabs>
          <w:tab w:pos="2796" w:val="left" w:leader="none"/>
          <w:tab w:pos="7430" w:val="left" w:leader="none"/>
        </w:tabs>
        <w:spacing w:before="0"/>
        <w:ind w:left="10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pacing w:val="-5"/>
          <w:sz w:val="24"/>
        </w:rPr>
        <w:t>Nº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pacing w:val="-5"/>
          <w:sz w:val="24"/>
        </w:rPr>
        <w:t>CUE</w:t>
      </w:r>
      <w:r>
        <w:rPr>
          <w:rFonts w:ascii="Calibri" w:hAnsi="Calibri"/>
          <w:sz w:val="24"/>
          <w:u w:val="single"/>
        </w:rPr>
        <w:tab/>
      </w:r>
    </w:p>
    <w:p>
      <w:pPr>
        <w:tabs>
          <w:tab w:pos="5053" w:val="left" w:leader="none"/>
          <w:tab w:pos="8280" w:val="left" w:leader="none"/>
        </w:tabs>
        <w:spacing w:before="293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DOMICILIO: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DISTRITO: </w:t>
      </w:r>
      <w:r>
        <w:rPr>
          <w:rFonts w:ascii="Calibri"/>
          <w:sz w:val="24"/>
          <w:u w:val="single"/>
        </w:rPr>
        <w:tab/>
      </w:r>
    </w:p>
    <w:p>
      <w:pPr>
        <w:tabs>
          <w:tab w:pos="8339" w:val="left" w:leader="none"/>
        </w:tabs>
        <w:spacing w:before="292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DIRECTOR/A</w:t>
      </w:r>
      <w:r>
        <w:rPr>
          <w:rFonts w:ascii="Calibri"/>
          <w:spacing w:val="53"/>
          <w:sz w:val="24"/>
        </w:rPr>
        <w:t> </w:t>
      </w:r>
      <w:r>
        <w:rPr>
          <w:rFonts w:ascii="Calibri"/>
          <w:sz w:val="24"/>
        </w:rPr>
        <w:t>DEL</w:t>
      </w:r>
      <w:r>
        <w:rPr>
          <w:rFonts w:ascii="Calibri"/>
          <w:spacing w:val="-2"/>
          <w:sz w:val="24"/>
        </w:rPr>
        <w:t> ESTABLECIMIENTO:</w:t>
      </w:r>
      <w:r>
        <w:rPr>
          <w:rFonts w:ascii="Calibri"/>
          <w:sz w:val="24"/>
          <w:u w:val="single"/>
        </w:rPr>
        <w:tab/>
      </w:r>
    </w:p>
    <w:p>
      <w:pPr>
        <w:pStyle w:val="BodyText"/>
        <w:spacing w:before="3"/>
        <w:rPr>
          <w:rFonts w:ascii="Calibri"/>
          <w:sz w:val="24"/>
        </w:rPr>
      </w:pPr>
    </w:p>
    <w:p>
      <w:pPr>
        <w:tabs>
          <w:tab w:pos="8159" w:val="left" w:leader="none"/>
        </w:tabs>
        <w:spacing w:before="0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REPRESENTANTE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LEGAL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2"/>
          <w:sz w:val="24"/>
        </w:rPr>
        <w:t>(DIEGEP)</w:t>
      </w:r>
      <w:r>
        <w:rPr>
          <w:rFonts w:ascii="Calibri"/>
          <w:sz w:val="24"/>
          <w:u w:val="single"/>
        </w:rPr>
        <w:tab/>
      </w:r>
    </w:p>
    <w:p>
      <w:pPr>
        <w:tabs>
          <w:tab w:pos="8444" w:val="left" w:leader="none"/>
        </w:tabs>
        <w:spacing w:before="293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ENTIDAD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PROPIETARIA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2"/>
          <w:sz w:val="24"/>
        </w:rPr>
        <w:t>(DIEGEP)</w:t>
      </w:r>
      <w:r>
        <w:rPr>
          <w:rFonts w:ascii="Calibri"/>
          <w:sz w:val="24"/>
          <w:u w:val="single"/>
        </w:rPr>
        <w:tab/>
      </w:r>
    </w:p>
    <w:p>
      <w:pPr>
        <w:spacing w:before="292"/>
        <w:ind w:left="10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FECHA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LUGAR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REALIZACIÓN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SALIDA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EDUCATIVA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pacing w:val="-10"/>
          <w:sz w:val="24"/>
        </w:rPr>
        <w:t>/</w:t>
      </w:r>
    </w:p>
    <w:p>
      <w:pPr>
        <w:tabs>
          <w:tab w:pos="4717" w:val="left" w:leader="none"/>
          <w:tab w:pos="8118" w:val="left" w:leader="none"/>
        </w:tabs>
        <w:spacing w:before="0"/>
        <w:ind w:left="10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SALIDA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REPRESENTACIÓN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2"/>
          <w:sz w:val="24"/>
        </w:rPr>
        <w:t>INSTITUCIONAL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ab/>
      </w:r>
    </w:p>
    <w:p>
      <w:pPr>
        <w:pStyle w:val="BodyText"/>
        <w:spacing w:before="292"/>
        <w:rPr>
          <w:rFonts w:ascii="Calibri"/>
          <w:sz w:val="24"/>
        </w:rPr>
      </w:pPr>
    </w:p>
    <w:p>
      <w:pPr>
        <w:pStyle w:val="Heading1"/>
      </w:pPr>
      <w:r>
        <w:rPr/>
        <w:t>DATOS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SEGURO </w:t>
      </w:r>
      <w:r>
        <w:rPr>
          <w:spacing w:val="-2"/>
        </w:rPr>
        <w:t>ESCOLAR:</w:t>
      </w:r>
    </w:p>
    <w:p>
      <w:pPr>
        <w:tabs>
          <w:tab w:pos="8444" w:val="left" w:leader="none"/>
        </w:tabs>
        <w:spacing w:before="0"/>
        <w:ind w:left="10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COMPAÑÍA ASEGURADORA: </w:t>
      </w:r>
      <w:r>
        <w:rPr>
          <w:rFonts w:ascii="Calibri" w:hAnsi="Calibri"/>
          <w:sz w:val="24"/>
          <w:u w:val="single"/>
        </w:rPr>
        <w:tab/>
      </w:r>
    </w:p>
    <w:p>
      <w:pPr>
        <w:pStyle w:val="BodyText"/>
        <w:rPr>
          <w:rFonts w:ascii="Calibri"/>
          <w:sz w:val="24"/>
        </w:rPr>
      </w:pPr>
    </w:p>
    <w:p>
      <w:pPr>
        <w:tabs>
          <w:tab w:pos="5168" w:val="left" w:leader="none"/>
        </w:tabs>
        <w:spacing w:before="0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TIPO DE SEGURO (1) </w:t>
      </w:r>
      <w:r>
        <w:rPr>
          <w:rFonts w:ascii="Calibri"/>
          <w:sz w:val="24"/>
          <w:u w:val="single"/>
        </w:rPr>
        <w:tab/>
      </w:r>
    </w:p>
    <w:p>
      <w:pPr>
        <w:pStyle w:val="BodyText"/>
        <w:rPr>
          <w:rFonts w:ascii="Calibri"/>
          <w:sz w:val="24"/>
        </w:rPr>
      </w:pPr>
    </w:p>
    <w:p>
      <w:pPr>
        <w:tabs>
          <w:tab w:pos="5327" w:val="left" w:leader="none"/>
        </w:tabs>
        <w:spacing w:before="0"/>
        <w:ind w:left="10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PÓLIZA Nº</w:t>
      </w:r>
      <w:r>
        <w:rPr>
          <w:rFonts w:ascii="Calibri" w:hAnsi="Calibri"/>
          <w:spacing w:val="52"/>
          <w:sz w:val="24"/>
        </w:rPr>
        <w:t> </w:t>
      </w:r>
      <w:r>
        <w:rPr>
          <w:rFonts w:ascii="Calibri" w:hAnsi="Calibri"/>
          <w:sz w:val="24"/>
          <w:u w:val="single"/>
        </w:rPr>
        <w:tab/>
      </w:r>
    </w:p>
    <w:p>
      <w:pPr>
        <w:pStyle w:val="BodyText"/>
        <w:spacing w:before="2"/>
        <w:rPr>
          <w:rFonts w:ascii="Calibri"/>
          <w:sz w:val="24"/>
        </w:rPr>
      </w:pPr>
    </w:p>
    <w:p>
      <w:pPr>
        <w:tabs>
          <w:tab w:pos="5389" w:val="left" w:leader="none"/>
        </w:tabs>
        <w:spacing w:before="0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VIGENCIA</w:t>
      </w:r>
      <w:r>
        <w:rPr>
          <w:rFonts w:ascii="Calibri"/>
          <w:spacing w:val="55"/>
          <w:sz w:val="24"/>
        </w:rPr>
        <w:t> </w:t>
      </w:r>
      <w:r>
        <w:rPr>
          <w:rFonts w:ascii="Calibri"/>
          <w:sz w:val="24"/>
          <w:u w:val="single"/>
        </w:rPr>
        <w:tab/>
      </w:r>
    </w:p>
    <w:p>
      <w:pPr>
        <w:pStyle w:val="BodyText"/>
        <w:rPr>
          <w:rFonts w:ascii="Calibri"/>
          <w:sz w:val="24"/>
        </w:rPr>
      </w:pPr>
    </w:p>
    <w:p>
      <w:pPr>
        <w:tabs>
          <w:tab w:pos="8578" w:val="left" w:leader="none"/>
        </w:tabs>
        <w:spacing w:before="0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OBSERVACIONES (2): </w:t>
      </w:r>
      <w:r>
        <w:rPr>
          <w:rFonts w:ascii="Calibri"/>
          <w:sz w:val="24"/>
          <w:u w:val="single"/>
        </w:rPr>
        <w:tab/>
      </w:r>
    </w:p>
    <w:p>
      <w:pPr>
        <w:pStyle w:val="BodyText"/>
        <w:spacing w:before="7"/>
        <w:rPr>
          <w:rFonts w:ascii="Calibri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167212</wp:posOffset>
                </wp:positionV>
                <wp:extent cx="531050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0505" h="0">
                              <a:moveTo>
                                <a:pt x="0" y="0"/>
                              </a:moveTo>
                              <a:lnTo>
                                <a:pt x="531008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166331pt;width:418.15pt;height:.1pt;mso-position-horizontal-relative:page;mso-position-vertical-relative:paragraph;z-index:-15728640;mso-wrap-distance-left:0;mso-wrap-distance-right:0" id="docshape2" coordorigin="1702,263" coordsize="8363,0" path="m1702,263l10064,263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0"/>
        <w:rPr>
          <w:rFonts w:ascii="Calibri"/>
        </w:rPr>
      </w:pPr>
    </w:p>
    <w:p>
      <w:pPr>
        <w:pStyle w:val="BodyText"/>
        <w:spacing w:line="360" w:lineRule="auto"/>
        <w:ind w:left="102" w:right="117"/>
        <w:jc w:val="both"/>
      </w:pPr>
      <w:r>
        <w:rPr/>
        <w:t>En nuestro carácter de Director/a y/o Representante Legal del establecimiento educativo de referencia declaramos bajo juramento haber dado cumplimiento a los requerimientos del Anexo II de la Resolución de Salidas Educativas/ de Representación Institucional referidos a:</w:t>
      </w:r>
    </w:p>
    <w:p>
      <w:pPr>
        <w:pStyle w:val="BodyText"/>
        <w:spacing w:line="360" w:lineRule="auto"/>
        <w:ind w:left="102" w:right="113"/>
        <w:jc w:val="both"/>
      </w:pPr>
      <w:r>
        <w:rPr/>
        <w:t>Lugar de realización de la Salida Educativa y Salida de</w:t>
      </w:r>
      <w:r>
        <w:rPr>
          <w:spacing w:val="40"/>
        </w:rPr>
        <w:t> </w:t>
      </w:r>
      <w:r>
        <w:rPr/>
        <w:t>Representación Institucional, transporte, autorizaciones de madre, padre, tutor o responsable de los/as estudiantes con menos de 18 años de edad y Declaración Jurada de las/los estudiantes mayores de 18 años; garantizando el cumplimiento de la relación docente/estudiante y la información</w:t>
      </w:r>
      <w:r>
        <w:rPr>
          <w:spacing w:val="80"/>
          <w:w w:val="150"/>
        </w:rPr>
        <w:t> </w:t>
      </w:r>
      <w:r>
        <w:rPr/>
        <w:t>a</w:t>
      </w:r>
      <w:r>
        <w:rPr>
          <w:spacing w:val="80"/>
          <w:w w:val="150"/>
        </w:rPr>
        <w:t> </w:t>
      </w:r>
      <w:r>
        <w:rPr/>
        <w:t>los</w:t>
      </w:r>
      <w:r>
        <w:rPr>
          <w:spacing w:val="80"/>
          <w:w w:val="150"/>
        </w:rPr>
        <w:t> </w:t>
      </w:r>
      <w:r>
        <w:rPr/>
        <w:t>responsables</w:t>
      </w:r>
      <w:r>
        <w:rPr>
          <w:spacing w:val="80"/>
          <w:w w:val="150"/>
        </w:rPr>
        <w:t> </w:t>
      </w:r>
      <w:r>
        <w:rPr/>
        <w:t>legales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80"/>
          <w:w w:val="150"/>
        </w:rPr>
        <w:t> </w:t>
      </w:r>
      <w:r>
        <w:rPr/>
        <w:t>la</w:t>
      </w:r>
      <w:r>
        <w:rPr>
          <w:spacing w:val="80"/>
          <w:w w:val="150"/>
        </w:rPr>
        <w:t> </w:t>
      </w:r>
      <w:r>
        <w:rPr/>
        <w:t>Salida</w:t>
      </w:r>
      <w:r>
        <w:rPr>
          <w:spacing w:val="80"/>
          <w:w w:val="150"/>
        </w:rPr>
        <w:t> </w:t>
      </w:r>
      <w:r>
        <w:rPr/>
        <w:t>Educativa</w:t>
      </w:r>
      <w:r>
        <w:rPr>
          <w:spacing w:val="80"/>
          <w:w w:val="150"/>
        </w:rPr>
        <w:t> </w:t>
      </w:r>
      <w:r>
        <w:rPr/>
        <w:t>/</w:t>
      </w:r>
      <w:r>
        <w:rPr>
          <w:spacing w:val="80"/>
          <w:w w:val="150"/>
        </w:rPr>
        <w:t> </w:t>
      </w:r>
      <w:r>
        <w:rPr/>
        <w:t>Salida</w:t>
      </w:r>
      <w:r>
        <w:rPr>
          <w:spacing w:val="80"/>
          <w:w w:val="150"/>
        </w:rPr>
        <w:t> </w:t>
      </w:r>
      <w:r>
        <w:rPr/>
        <w:t>de</w:t>
      </w:r>
    </w:p>
    <w:p>
      <w:pPr>
        <w:pStyle w:val="BodyText"/>
        <w:spacing w:before="139"/>
      </w:pPr>
    </w:p>
    <w:p>
      <w:pPr>
        <w:spacing w:before="0"/>
        <w:ind w:left="4389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IF-2024-35031909-GDEBA-</w:t>
      </w:r>
      <w:r>
        <w:rPr>
          <w:rFonts w:ascii="Times New Roman"/>
          <w:spacing w:val="-2"/>
          <w:sz w:val="22"/>
        </w:rPr>
        <w:t>CGCYEDGCYE</w:t>
      </w:r>
    </w:p>
    <w:p>
      <w:pPr>
        <w:spacing w:after="0"/>
        <w:jc w:val="left"/>
        <w:rPr>
          <w:rFonts w:ascii="Times New Roman"/>
          <w:sz w:val="22"/>
        </w:rPr>
        <w:sectPr>
          <w:footerReference w:type="default" r:id="rId5"/>
          <w:type w:val="continuous"/>
          <w:pgSz w:w="11900" w:h="16850"/>
          <w:pgMar w:header="0" w:footer="421" w:top="1340" w:bottom="620" w:left="1600" w:right="1580"/>
          <w:pgNumType w:start="1"/>
        </w:sectPr>
      </w:pPr>
    </w:p>
    <w:p>
      <w:pPr>
        <w:pStyle w:val="BodyText"/>
        <w:spacing w:line="362" w:lineRule="auto" w:before="73"/>
        <w:ind w:left="102" w:right="121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1080135</wp:posOffset>
            </wp:positionH>
            <wp:positionV relativeFrom="page">
              <wp:posOffset>9836147</wp:posOffset>
            </wp:positionV>
            <wp:extent cx="2299509" cy="85280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509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Representación Institucional que realizará la institución educativa en el marco de su Proyecto Institucional.</w:t>
      </w:r>
    </w:p>
    <w:p>
      <w:pPr>
        <w:pStyle w:val="BodyText"/>
        <w:spacing w:line="360" w:lineRule="auto"/>
        <w:ind w:left="102" w:right="115"/>
        <w:jc w:val="both"/>
      </w:pPr>
      <w:r>
        <w:rPr/>
        <w:t>Ponemos asimismo</w:t>
      </w:r>
      <w:r>
        <w:rPr>
          <w:spacing w:val="-1"/>
        </w:rPr>
        <w:t> </w:t>
      </w:r>
      <w:r>
        <w:rPr/>
        <w:t>a disposición de la autoridad</w:t>
      </w:r>
      <w:r>
        <w:rPr>
          <w:spacing w:val="-1"/>
        </w:rPr>
        <w:t> </w:t>
      </w:r>
      <w:r>
        <w:rPr/>
        <w:t>educativa que lo requiera los Anexos III, IV, V, VI, VII, VIII y IX completos (según corresponda, conforme lo estipulado en el Anexo II), como así también el libro de Actas Institucionales.</w:t>
      </w:r>
    </w:p>
    <w:p>
      <w:pPr>
        <w:pStyle w:val="BodyText"/>
        <w:spacing w:before="120"/>
      </w:pPr>
    </w:p>
    <w:p>
      <w:pPr>
        <w:pStyle w:val="Heading2"/>
        <w:ind w:left="102"/>
      </w:pPr>
      <w:r>
        <w:rPr>
          <w:spacing w:val="-2"/>
        </w:rPr>
        <w:t>Aclaración:</w:t>
      </w:r>
    </w:p>
    <w:p>
      <w:pPr>
        <w:pStyle w:val="BodyText"/>
        <w:spacing w:line="360" w:lineRule="auto" w:before="128"/>
        <w:ind w:left="102" w:right="117"/>
        <w:jc w:val="both"/>
      </w:pPr>
      <w:r>
        <w:rPr/>
        <w:t>El presente formulario debe ser completado por el/la directora/a. Y en el caso de las Escuelas Públicas de Gestión Privada, también por el/la Representante Legal. Este Anexo</w:t>
      </w:r>
      <w:r>
        <w:rPr>
          <w:spacing w:val="-1"/>
        </w:rPr>
        <w:t> </w:t>
      </w:r>
      <w:r>
        <w:rPr/>
        <w:t>debe ser transcripto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puño y</w:t>
      </w:r>
      <w:r>
        <w:rPr>
          <w:spacing w:val="-3"/>
        </w:rPr>
        <w:t> </w:t>
      </w:r>
      <w:r>
        <w:rPr/>
        <w:t>letra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Libro de</w:t>
      </w:r>
      <w:r>
        <w:rPr>
          <w:spacing w:val="-1"/>
        </w:rPr>
        <w:t> </w:t>
      </w:r>
      <w:r>
        <w:rPr/>
        <w:t>Actas</w:t>
      </w:r>
      <w:r>
        <w:rPr>
          <w:spacing w:val="-1"/>
        </w:rPr>
        <w:t> </w:t>
      </w:r>
      <w:r>
        <w:rPr/>
        <w:t>Institucional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Salidas Educativas, con firma original. Para ser enviado al/la Inspector/a y al Seguro Escolar puede hacerse con el formato digital o bien sacarle una foto a la transcripción</w:t>
      </w:r>
      <w:r>
        <w:rPr>
          <w:spacing w:val="40"/>
        </w:rPr>
        <w:t> </w:t>
      </w:r>
      <w:r>
        <w:rPr/>
        <w:t>realizada en el Libro de Actas y enviar en formato PDF.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0"/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0" w:hanging="358"/>
        <w:jc w:val="left"/>
        <w:rPr>
          <w:sz w:val="22"/>
        </w:rPr>
      </w:pPr>
      <w:r>
        <w:rPr>
          <w:sz w:val="22"/>
        </w:rPr>
        <w:t>Deberá</w:t>
      </w:r>
      <w:r>
        <w:rPr>
          <w:spacing w:val="-5"/>
          <w:sz w:val="22"/>
        </w:rPr>
        <w:t> </w:t>
      </w:r>
      <w:r>
        <w:rPr>
          <w:sz w:val="22"/>
        </w:rPr>
        <w:t>constar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póliza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tipo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seguro</w:t>
      </w:r>
      <w:r>
        <w:rPr>
          <w:spacing w:val="-8"/>
          <w:sz w:val="22"/>
        </w:rPr>
        <w:t> </w:t>
      </w:r>
      <w:r>
        <w:rPr>
          <w:sz w:val="22"/>
        </w:rPr>
        <w:t>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responsabilidad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civil.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1" w:val="left" w:leader="none"/>
        </w:tabs>
        <w:spacing w:line="360" w:lineRule="auto" w:before="129" w:after="0"/>
        <w:ind w:left="461" w:right="116" w:hanging="360"/>
        <w:jc w:val="left"/>
        <w:rPr>
          <w:sz w:val="22"/>
        </w:rPr>
      </w:pP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este</w:t>
      </w:r>
      <w:r>
        <w:rPr>
          <w:spacing w:val="-1"/>
          <w:sz w:val="22"/>
        </w:rPr>
        <w:t> </w:t>
      </w:r>
      <w:r>
        <w:rPr>
          <w:sz w:val="22"/>
        </w:rPr>
        <w:t>rubro</w:t>
      </w:r>
      <w:r>
        <w:rPr>
          <w:spacing w:val="-1"/>
          <w:sz w:val="22"/>
        </w:rPr>
        <w:t> </w:t>
      </w:r>
      <w:r>
        <w:rPr>
          <w:sz w:val="22"/>
        </w:rPr>
        <w:t>se dejará</w:t>
      </w:r>
      <w:r>
        <w:rPr>
          <w:spacing w:val="-3"/>
          <w:sz w:val="22"/>
        </w:rPr>
        <w:t> </w:t>
      </w:r>
      <w:r>
        <w:rPr>
          <w:sz w:val="22"/>
        </w:rPr>
        <w:t>constancia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todas las</w:t>
      </w:r>
      <w:r>
        <w:rPr>
          <w:spacing w:val="-1"/>
          <w:sz w:val="22"/>
        </w:rPr>
        <w:t> </w:t>
      </w:r>
      <w:r>
        <w:rPr>
          <w:sz w:val="22"/>
        </w:rPr>
        <w:t>situaciones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puedan</w:t>
      </w:r>
      <w:r>
        <w:rPr>
          <w:spacing w:val="-3"/>
          <w:sz w:val="22"/>
        </w:rPr>
        <w:t> </w:t>
      </w:r>
      <w:r>
        <w:rPr>
          <w:sz w:val="22"/>
        </w:rPr>
        <w:t>surgir y</w:t>
      </w:r>
      <w:r>
        <w:rPr>
          <w:spacing w:val="-3"/>
          <w:sz w:val="22"/>
        </w:rPr>
        <w:t> </w:t>
      </w:r>
      <w:r>
        <w:rPr>
          <w:sz w:val="22"/>
        </w:rPr>
        <w:t>no estén previstas en el</w:t>
      </w:r>
      <w:r>
        <w:rPr>
          <w:spacing w:val="40"/>
          <w:sz w:val="22"/>
        </w:rPr>
        <w:t> </w:t>
      </w:r>
      <w:r>
        <w:rPr>
          <w:sz w:val="22"/>
        </w:rPr>
        <w:t>presente formulario.</w:t>
      </w:r>
    </w:p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ind w:left="461"/>
      </w:pPr>
      <w:r>
        <w:rPr/>
        <w:t>Lugar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2"/>
        </w:rPr>
        <w:t>Fecha:………………………………………………………………………………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7"/>
      </w:pPr>
    </w:p>
    <w:p>
      <w:pPr>
        <w:tabs>
          <w:tab w:pos="5739" w:val="left" w:leader="none"/>
        </w:tabs>
        <w:spacing w:line="252" w:lineRule="exact" w:before="0"/>
        <w:ind w:left="898" w:right="0" w:firstLine="0"/>
        <w:jc w:val="left"/>
        <w:rPr>
          <w:sz w:val="22"/>
        </w:rPr>
      </w:pPr>
      <w:r>
        <w:rPr>
          <w:sz w:val="22"/>
        </w:rPr>
        <w:t>FIRMA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SELLO</w:t>
      </w:r>
      <w:r>
        <w:rPr>
          <w:sz w:val="22"/>
        </w:rPr>
        <w:tab/>
        <w:t>FIRMA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SELLO</w:t>
      </w:r>
    </w:p>
    <w:p>
      <w:pPr>
        <w:tabs>
          <w:tab w:pos="5737" w:val="left" w:leader="none"/>
        </w:tabs>
        <w:spacing w:line="252" w:lineRule="exact" w:before="0"/>
        <w:ind w:left="898" w:right="0" w:firstLine="0"/>
        <w:jc w:val="left"/>
        <w:rPr>
          <w:sz w:val="22"/>
        </w:rPr>
      </w:pPr>
      <w:r>
        <w:rPr>
          <w:spacing w:val="-2"/>
          <w:sz w:val="22"/>
        </w:rPr>
        <w:t>DIRECTOR/A</w:t>
      </w:r>
      <w:r>
        <w:rPr>
          <w:sz w:val="22"/>
        </w:rPr>
        <w:tab/>
        <w:t>REPRESENTANTE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LEGAL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before="0"/>
        <w:ind w:left="4389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IF-2024-35031909-GDEBA-</w:t>
      </w:r>
      <w:r>
        <w:rPr>
          <w:rFonts w:ascii="Times New Roman"/>
          <w:spacing w:val="-2"/>
          <w:sz w:val="22"/>
        </w:rPr>
        <w:t>CGCYEDGCYE</w:t>
      </w:r>
    </w:p>
    <w:p>
      <w:pPr>
        <w:spacing w:after="0"/>
        <w:jc w:val="left"/>
        <w:rPr>
          <w:rFonts w:ascii="Times New Roman"/>
          <w:sz w:val="22"/>
        </w:rPr>
        <w:sectPr>
          <w:pgSz w:w="11900" w:h="16850"/>
          <w:pgMar w:header="0" w:footer="421" w:top="1340" w:bottom="620" w:left="1600" w:right="1580"/>
        </w:sectPr>
      </w:pPr>
    </w:p>
    <w:p>
      <w:pPr>
        <w:pStyle w:val="BodyText"/>
        <w:ind w:left="46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3681" cy="78181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81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9"/>
        <w:rPr>
          <w:rFonts w:ascii="Times New Roman"/>
        </w:rPr>
      </w:pPr>
    </w:p>
    <w:p>
      <w:pPr>
        <w:spacing w:before="0"/>
        <w:ind w:left="0" w:right="342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GOBIERNO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DE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LA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PROVINCIA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DE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BUENOS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pacing w:val="-2"/>
          <w:sz w:val="22"/>
        </w:rPr>
        <w:t>AIRES</w:t>
      </w:r>
    </w:p>
    <w:p>
      <w:pPr>
        <w:pStyle w:val="BodyText"/>
        <w:spacing w:before="2"/>
        <w:ind w:left="9" w:right="3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2"/>
        <w:ind w:left="3555" w:right="3890"/>
        <w:jc w:val="center"/>
        <w:rPr>
          <w:rFonts w:ascii="Times New Roman"/>
        </w:rPr>
      </w:pPr>
      <w:r>
        <w:rPr>
          <w:rFonts w:ascii="Times New Roman"/>
        </w:rPr>
        <w:t>Hoja Adicional de </w:t>
      </w:r>
      <w:r>
        <w:rPr>
          <w:rFonts w:ascii="Times New Roman"/>
        </w:rPr>
        <w:t>Firmas </w:t>
      </w:r>
      <w:r>
        <w:rPr>
          <w:rFonts w:ascii="Times New Roman"/>
          <w:spacing w:val="-2"/>
        </w:rPr>
        <w:t>Anexo</w:t>
      </w:r>
    </w:p>
    <w:p>
      <w:pPr>
        <w:pStyle w:val="BodyText"/>
        <w:spacing w:before="16"/>
        <w:rPr>
          <w:rFonts w:ascii="Times New Roman"/>
          <w:b/>
        </w:rPr>
      </w:pPr>
    </w:p>
    <w:p>
      <w:pPr>
        <w:pStyle w:val="BodyText"/>
        <w:spacing w:before="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78"/>
          <w:position w:val="1"/>
        </w:rPr>
        <w:t> </w:t>
      </w:r>
      <w:r>
        <w:rPr>
          <w:rFonts w:ascii="Times New Roman" w:hAnsi="Times New Roman"/>
        </w:rPr>
        <w:t>IF-2024-35031909-GDEBA-</w:t>
      </w:r>
      <w:r>
        <w:rPr>
          <w:rFonts w:ascii="Times New Roman" w:hAnsi="Times New Roman"/>
          <w:spacing w:val="-2"/>
        </w:rPr>
        <w:t>CGCYEDGCYE</w:t>
      </w:r>
    </w:p>
    <w:p>
      <w:pPr>
        <w:pStyle w:val="BodyText"/>
        <w:spacing w:before="49"/>
        <w:rPr>
          <w:rFonts w:ascii="Times New Roman"/>
        </w:rPr>
      </w:pPr>
    </w:p>
    <w:p>
      <w:pPr>
        <w:spacing w:before="0"/>
        <w:ind w:left="0" w:right="47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LA PLATA, BUENOS </w:t>
      </w:r>
      <w:r>
        <w:rPr>
          <w:rFonts w:ascii="Times New Roman"/>
          <w:spacing w:val="-2"/>
          <w:sz w:val="22"/>
        </w:rPr>
        <w:t>AIRES</w:t>
      </w:r>
    </w:p>
    <w:p>
      <w:pPr>
        <w:pStyle w:val="BodyText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</w:t>
      </w:r>
      <w:r>
        <w:rPr>
          <w:rFonts w:ascii="Times New Roman"/>
          <w:spacing w:val="-4"/>
        </w:rPr>
        <w:t>2024</w:t>
      </w:r>
    </w:p>
    <w:p>
      <w:pPr>
        <w:pStyle w:val="BodyText"/>
        <w:spacing w:before="28"/>
        <w:rPr>
          <w:rFonts w:ascii="Times New Roman"/>
        </w:rPr>
      </w:pPr>
    </w:p>
    <w:p>
      <w:pPr>
        <w:pStyle w:val="BodyText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</w:rPr>
        <w:t>Referencia:</w:t>
      </w:r>
      <w:r>
        <w:rPr>
          <w:rFonts w:ascii="Times New Roman" w:hAnsi="Times New Roman"/>
          <w:b/>
          <w:spacing w:val="31"/>
        </w:rPr>
        <w:t> </w:t>
      </w:r>
      <w:r>
        <w:rPr>
          <w:rFonts w:ascii="Times New Roman" w:hAnsi="Times New Roman"/>
        </w:rPr>
        <w:t>Anexo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IX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Declaración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jurada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directivos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y/o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representantes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2"/>
        </w:rPr>
        <w:t>legales</w:t>
      </w:r>
    </w:p>
    <w:p>
      <w:pPr>
        <w:pStyle w:val="BodyText"/>
        <w:spacing w:before="2"/>
        <w:rPr>
          <w:rFonts w:ascii="Times New Roman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889000</wp:posOffset>
                </wp:positionH>
                <wp:positionV relativeFrom="paragraph">
                  <wp:posOffset>75107</wp:posOffset>
                </wp:positionV>
                <wp:extent cx="6276975" cy="190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276975" cy="19050"/>
                          <a:chExt cx="62769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7697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6267450" y="9525"/>
                                </a:lnTo>
                                <a:lnTo>
                                  <a:pt x="627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674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6276975" y="9525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2674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pt;margin-top:5.913965pt;width:494.25pt;height:1.5pt;mso-position-horizontal-relative:page;mso-position-vertical-relative:paragraph;z-index:-15727104;mso-wrap-distance-left:0;mso-wrap-distance-right:0" id="docshapegroup3" coordorigin="1400,118" coordsize="9885,30">
                <v:shape style="position:absolute;left:1400;top:118;width:9885;height:15" id="docshape4" coordorigin="1400,118" coordsize="9885,15" path="m11285,118l1400,118,1415,133,11270,133,11285,118xe" filled="true" fillcolor="#9b9b9b" stroked="false">
                  <v:path arrowok="t"/>
                  <v:fill type="solid"/>
                </v:shape>
                <v:shape style="position:absolute;left:1400;top:133;width:9885;height:15" id="docshape5" coordorigin="1400,133" coordsize="9885,15" path="m11270,133l1415,133,1400,148,11285,148,11270,133xe" filled="true" fillcolor="#eeeeee" stroked="false">
                  <v:path arrowok="t"/>
                  <v:fill type="solid"/>
                </v:shape>
                <v:shape style="position:absolute;left:1400;top:118;width:15;height:30" id="docshape6" coordorigin="1400,118" coordsize="15,30" path="m1400,118l1400,148,1415,133,1400,118xe" filled="true" fillcolor="#9b9b9b" stroked="false">
                  <v:path arrowok="t"/>
                  <v:fill type="solid"/>
                </v:shape>
                <v:shape style="position:absolute;left:11270;top:118;width:15;height:30" id="docshape7" coordorigin="11270,118" coordsize="15,30" path="m11285,118l11270,133,11270,148,11285,148,11285,118xe" filled="true" fillcolor="#eeeee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7"/>
        <w:rPr>
          <w:rFonts w:ascii="Times New Roman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2 </w:t>
      </w:r>
      <w:r>
        <w:rPr>
          <w:rFonts w:ascii="Times New Roman"/>
          <w:spacing w:val="-2"/>
          <w:sz w:val="24"/>
        </w:rPr>
        <w:t>pagina/s.</w:t>
      </w: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52"/>
        <w:rPr>
          <w:rFonts w:ascii="Times New Roman"/>
          <w:sz w:val="11"/>
        </w:rPr>
      </w:pPr>
    </w:p>
    <w:p>
      <w:pPr>
        <w:spacing w:before="1"/>
        <w:ind w:left="130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8"/>
          <w:sz w:val="11"/>
        </w:rPr>
        <w:t> </w:t>
      </w:r>
      <w:r>
        <w:rPr>
          <w:sz w:val="11"/>
        </w:rPr>
        <w:t>signed</w:t>
      </w:r>
      <w:r>
        <w:rPr>
          <w:spacing w:val="-7"/>
          <w:sz w:val="11"/>
        </w:rPr>
        <w:t> </w:t>
      </w:r>
      <w:r>
        <w:rPr>
          <w:sz w:val="11"/>
        </w:rPr>
        <w:t>by</w:t>
      </w:r>
      <w:r>
        <w:rPr>
          <w:spacing w:val="-7"/>
          <w:sz w:val="11"/>
        </w:rPr>
        <w:t> </w:t>
      </w:r>
      <w:r>
        <w:rPr>
          <w:sz w:val="11"/>
        </w:rPr>
        <w:t>GDE</w:t>
      </w:r>
      <w:r>
        <w:rPr>
          <w:spacing w:val="-7"/>
          <w:sz w:val="11"/>
        </w:rPr>
        <w:t> </w:t>
      </w:r>
      <w:r>
        <w:rPr>
          <w:sz w:val="11"/>
        </w:rPr>
        <w:t>BUENOS</w:t>
      </w:r>
      <w:r>
        <w:rPr>
          <w:spacing w:val="-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47" w:lineRule="auto" w:before="3"/>
        <w:ind w:left="130" w:right="6060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40"/>
          <w:sz w:val="11"/>
        </w:rPr>
        <w:t> </w:t>
      </w:r>
      <w:r>
        <w:rPr>
          <w:spacing w:val="-2"/>
          <w:sz w:val="11"/>
        </w:rPr>
        <w:t>ou=SUBSECRETARIA DE GOBIERNO DIGITAL, serialNumber=CUIT </w:t>
      </w:r>
      <w:r>
        <w:rPr>
          <w:spacing w:val="-2"/>
          <w:sz w:val="11"/>
        </w:rPr>
        <w:t>30715124234</w:t>
      </w:r>
      <w:r>
        <w:rPr>
          <w:spacing w:val="40"/>
          <w:sz w:val="11"/>
        </w:rPr>
        <w:t> </w:t>
      </w:r>
      <w:r>
        <w:rPr>
          <w:sz w:val="11"/>
        </w:rPr>
        <w:t>Date: 2024.10.03 09:41:30 -03'00'</w:t>
      </w:r>
    </w:p>
    <w:p>
      <w:pPr>
        <w:spacing w:line="261" w:lineRule="auto" w:before="103"/>
        <w:ind w:left="140" w:right="7938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Judit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Galarza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Vicepresidenta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1°</w:t>
      </w:r>
    </w:p>
    <w:p>
      <w:pPr>
        <w:spacing w:line="232" w:lineRule="auto" w:before="3"/>
        <w:ind w:left="140" w:right="705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48"/>
        <w:rPr>
          <w:rFonts w:ascii="Times New Roman"/>
          <w:sz w:val="10"/>
        </w:rPr>
      </w:pPr>
    </w:p>
    <w:p>
      <w:pPr>
        <w:spacing w:before="1"/>
        <w:ind w:left="773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AIRES</w:t>
      </w:r>
    </w:p>
    <w:p>
      <w:pPr>
        <w:spacing w:line="249" w:lineRule="auto" w:before="5"/>
        <w:ind w:left="7730" w:right="45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7"/>
          <w:sz w:val="10"/>
        </w:rPr>
        <w:t> </w:t>
      </w:r>
      <w:r>
        <w:rPr>
          <w:sz w:val="10"/>
        </w:rPr>
        <w:t>cn=GDE</w:t>
      </w:r>
      <w:r>
        <w:rPr>
          <w:spacing w:val="-7"/>
          <w:sz w:val="10"/>
        </w:rPr>
        <w:t> </w:t>
      </w:r>
      <w:r>
        <w:rPr>
          <w:sz w:val="10"/>
        </w:rPr>
        <w:t>BUENOS</w:t>
      </w:r>
      <w:r>
        <w:rPr>
          <w:spacing w:val="-7"/>
          <w:sz w:val="10"/>
        </w:rPr>
        <w:t> </w:t>
      </w:r>
      <w:r>
        <w:rPr>
          <w:sz w:val="10"/>
        </w:rPr>
        <w:t>AIRES,</w:t>
      </w:r>
      <w:r>
        <w:rPr>
          <w:spacing w:val="-7"/>
          <w:sz w:val="10"/>
        </w:rPr>
        <w:t> </w:t>
      </w:r>
      <w:r>
        <w:rPr>
          <w:sz w:val="10"/>
        </w:rPr>
        <w:t>c=AR,</w:t>
      </w:r>
      <w:r>
        <w:rPr>
          <w:spacing w:val="-6"/>
          <w:sz w:val="10"/>
        </w:rPr>
        <w:t> </w:t>
      </w:r>
      <w:r>
        <w:rPr>
          <w:sz w:val="10"/>
        </w:rPr>
        <w:t>o=MINISTERIO</w:t>
      </w:r>
      <w:r>
        <w:rPr>
          <w:spacing w:val="-7"/>
          <w:sz w:val="10"/>
        </w:rPr>
        <w:t> </w:t>
      </w:r>
      <w:r>
        <w:rPr>
          <w:sz w:val="10"/>
        </w:rPr>
        <w:t>DE</w:t>
      </w:r>
      <w:r>
        <w:rPr>
          <w:spacing w:val="40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40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40"/>
          <w:sz w:val="10"/>
        </w:rPr>
        <w:t> </w:t>
      </w:r>
      <w:r>
        <w:rPr>
          <w:sz w:val="10"/>
        </w:rPr>
        <w:t>Date: 2024.10.03 09:41:30 -03'00'</w:t>
      </w:r>
    </w:p>
    <w:sectPr>
      <w:footerReference w:type="default" r:id="rId7"/>
      <w:pgSz w:w="12240" w:h="15840"/>
      <w:pgMar w:header="0" w:footer="0" w:top="154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4928">
              <wp:simplePos x="0" y="0"/>
              <wp:positionH relativeFrom="page">
                <wp:posOffset>3790696</wp:posOffset>
              </wp:positionH>
              <wp:positionV relativeFrom="page">
                <wp:posOffset>10286971</wp:posOffset>
              </wp:positionV>
              <wp:extent cx="774700" cy="1803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747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> de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8.480011pt;margin-top:809.997742pt;width:61pt;height:14.2pt;mso-position-horizontal-relative:page;mso-position-vertical-relative:page;z-index:-158315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página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> de 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462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6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2024-10-17T23:04:41Z</dcterms:created>
  <dcterms:modified xsi:type="dcterms:W3CDTF">2024-10-17T23:04:41Z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2024-10-17T00:00:00Z</vt:filetime>
  </property>
  <property fmtid="{D5CDD505-2E9C-101B-9397-08002B2CF9AE}" pid="4" name="Producer">
    <vt:lpwstr>iText® 5.5.6 ©2000-2015 iText Group NV (AGPL-version); modified using iText® 5.5.6 ©2000-2015 iText Group NV (AGPL-version)</vt:lpwstr>
  </property>
</Properties>
</file>